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704" w:rsidRPr="00991FC8" w:rsidRDefault="00FE1704" w:rsidP="00FE1704">
      <w:pPr>
        <w:spacing w:after="0" w:line="240" w:lineRule="auto"/>
        <w:jc w:val="center"/>
        <w:rPr>
          <w:rFonts w:ascii="Times New Roman" w:hAnsi="Times New Roman" w:cs="Times New Roman"/>
          <w:noProof/>
          <w:sz w:val="24"/>
          <w:szCs w:val="24"/>
        </w:rPr>
      </w:pPr>
      <w:r w:rsidRPr="00991FC8">
        <w:rPr>
          <w:rFonts w:ascii="Times New Roman" w:hAnsi="Times New Roman" w:cs="Times New Roman"/>
          <w:noProof/>
          <w:sz w:val="24"/>
          <w:szCs w:val="24"/>
        </w:rPr>
        <w:drawing>
          <wp:inline distT="0" distB="0" distL="0" distR="0" wp14:anchorId="65D949AB" wp14:editId="5BEBFF85">
            <wp:extent cx="1087120" cy="854075"/>
            <wp:effectExtent l="0" t="0" r="0" b="0"/>
            <wp:docPr id="1" name="Picture 1" descr="Description: VG_mazais_vienkarsots_vien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G_mazais_vienkarsots_vienkras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54075"/>
                    </a:xfrm>
                    <a:prstGeom prst="rect">
                      <a:avLst/>
                    </a:prstGeom>
                    <a:noFill/>
                    <a:ln>
                      <a:noFill/>
                    </a:ln>
                  </pic:spPr>
                </pic:pic>
              </a:graphicData>
            </a:graphic>
          </wp:inline>
        </w:drawing>
      </w:r>
    </w:p>
    <w:p w:rsidR="00FE1704" w:rsidRPr="00991FC8" w:rsidRDefault="000868F0" w:rsidP="00FE1704">
      <w:pPr>
        <w:pStyle w:val="Caption"/>
        <w:rPr>
          <w:rFonts w:ascii="Times New Roman" w:hAnsi="Times New Roman"/>
          <w:b w:val="0"/>
          <w:sz w:val="24"/>
          <w:szCs w:val="24"/>
          <w:lang w:val="lv-LV"/>
        </w:rPr>
      </w:pPr>
      <w:r>
        <w:rPr>
          <w:rFonts w:ascii="Times New Roman" w:hAnsi="Times New Roman"/>
          <w:b w:val="0"/>
          <w:sz w:val="24"/>
          <w:szCs w:val="24"/>
          <w:lang w:val="lv-LV"/>
        </w:rPr>
        <w:t>Latgales Industriālais</w:t>
      </w:r>
      <w:r w:rsidR="00FE1704" w:rsidRPr="00991FC8">
        <w:rPr>
          <w:rFonts w:ascii="Times New Roman" w:hAnsi="Times New Roman"/>
          <w:b w:val="0"/>
          <w:sz w:val="24"/>
          <w:szCs w:val="24"/>
          <w:lang w:val="lv-LV"/>
        </w:rPr>
        <w:t xml:space="preserve"> tehnikums</w:t>
      </w:r>
    </w:p>
    <w:p w:rsidR="00FE1704" w:rsidRPr="00991FC8" w:rsidRDefault="00FE1704" w:rsidP="00FE1704">
      <w:pPr>
        <w:pBdr>
          <w:bottom w:val="single" w:sz="2" w:space="2" w:color="auto"/>
        </w:pBdr>
        <w:spacing w:after="0" w:line="240" w:lineRule="auto"/>
        <w:ind w:left="1134" w:right="1134"/>
        <w:rPr>
          <w:rFonts w:ascii="Times New Roman" w:hAnsi="Times New Roman" w:cs="Times New Roman"/>
          <w:sz w:val="24"/>
          <w:szCs w:val="24"/>
          <w:lang w:val="lv-LV"/>
        </w:rPr>
      </w:pPr>
    </w:p>
    <w:p w:rsidR="00FE1704" w:rsidRPr="00991FC8" w:rsidRDefault="00FE1704" w:rsidP="00FE1704">
      <w:pPr>
        <w:pStyle w:val="Header"/>
        <w:spacing w:before="180" w:after="240" w:line="276" w:lineRule="auto"/>
        <w:jc w:val="center"/>
        <w:rPr>
          <w:rFonts w:ascii="Times New Roman" w:hAnsi="Times New Roman" w:cs="Times New Roman"/>
          <w:sz w:val="24"/>
          <w:szCs w:val="24"/>
        </w:rPr>
      </w:pPr>
      <w:proofErr w:type="spellStart"/>
      <w:r w:rsidRPr="00991FC8">
        <w:rPr>
          <w:rFonts w:ascii="Times New Roman" w:hAnsi="Times New Roman" w:cs="Times New Roman"/>
          <w:sz w:val="24"/>
          <w:szCs w:val="24"/>
        </w:rPr>
        <w:t>Jātnieku</w:t>
      </w:r>
      <w:proofErr w:type="spellEnd"/>
      <w:r w:rsidRPr="00991FC8">
        <w:rPr>
          <w:rFonts w:ascii="Times New Roman" w:hAnsi="Times New Roman" w:cs="Times New Roman"/>
          <w:sz w:val="24"/>
          <w:szCs w:val="24"/>
        </w:rPr>
        <w:t xml:space="preserve"> </w:t>
      </w:r>
      <w:proofErr w:type="spellStart"/>
      <w:r w:rsidRPr="00991FC8">
        <w:rPr>
          <w:rFonts w:ascii="Times New Roman" w:hAnsi="Times New Roman" w:cs="Times New Roman"/>
          <w:sz w:val="24"/>
          <w:szCs w:val="24"/>
        </w:rPr>
        <w:t>iela</w:t>
      </w:r>
      <w:proofErr w:type="spellEnd"/>
      <w:r w:rsidRPr="00991FC8">
        <w:rPr>
          <w:rFonts w:ascii="Times New Roman" w:hAnsi="Times New Roman" w:cs="Times New Roman"/>
          <w:sz w:val="24"/>
          <w:szCs w:val="24"/>
        </w:rPr>
        <w:t xml:space="preserve"> 87, Daugavpils, LV-5410, </w:t>
      </w:r>
      <w:proofErr w:type="spellStart"/>
      <w:r w:rsidRPr="00991FC8">
        <w:rPr>
          <w:rFonts w:ascii="Times New Roman" w:hAnsi="Times New Roman" w:cs="Times New Roman"/>
          <w:sz w:val="24"/>
          <w:szCs w:val="24"/>
        </w:rPr>
        <w:t>tālr</w:t>
      </w:r>
      <w:proofErr w:type="spellEnd"/>
      <w:r w:rsidRPr="00991FC8">
        <w:rPr>
          <w:rFonts w:ascii="Times New Roman" w:hAnsi="Times New Roman" w:cs="Times New Roman"/>
          <w:sz w:val="24"/>
          <w:szCs w:val="24"/>
        </w:rPr>
        <w:t xml:space="preserve">. 65446296, e-pasts </w:t>
      </w:r>
      <w:r w:rsidR="009D5777">
        <w:rPr>
          <w:rFonts w:ascii="Times New Roman" w:hAnsi="Times New Roman" w:cs="Times New Roman"/>
          <w:sz w:val="24"/>
          <w:szCs w:val="24"/>
        </w:rPr>
        <w:t>lint</w:t>
      </w:r>
      <w:r w:rsidRPr="00991FC8">
        <w:rPr>
          <w:rFonts w:ascii="Times New Roman" w:hAnsi="Times New Roman" w:cs="Times New Roman"/>
          <w:sz w:val="24"/>
          <w:szCs w:val="24"/>
        </w:rPr>
        <w:t>@</w:t>
      </w:r>
      <w:r w:rsidR="009D5777">
        <w:rPr>
          <w:rFonts w:ascii="Times New Roman" w:hAnsi="Times New Roman" w:cs="Times New Roman"/>
          <w:sz w:val="24"/>
          <w:szCs w:val="24"/>
        </w:rPr>
        <w:t>lint</w:t>
      </w:r>
      <w:r w:rsidRPr="00991FC8">
        <w:rPr>
          <w:rFonts w:ascii="Times New Roman" w:hAnsi="Times New Roman" w:cs="Times New Roman"/>
          <w:sz w:val="24"/>
          <w:szCs w:val="24"/>
        </w:rPr>
        <w:t>.lv, www.</w:t>
      </w:r>
      <w:r w:rsidR="009D5777">
        <w:rPr>
          <w:rFonts w:ascii="Times New Roman" w:hAnsi="Times New Roman" w:cs="Times New Roman"/>
          <w:sz w:val="24"/>
          <w:szCs w:val="24"/>
        </w:rPr>
        <w:t>lint</w:t>
      </w:r>
      <w:r w:rsidRPr="00991FC8">
        <w:rPr>
          <w:rFonts w:ascii="Times New Roman" w:hAnsi="Times New Roman" w:cs="Times New Roman"/>
          <w:sz w:val="24"/>
          <w:szCs w:val="24"/>
        </w:rPr>
        <w:t>.lv</w:t>
      </w:r>
    </w:p>
    <w:p w:rsidR="00D262BA" w:rsidRPr="00FE1704" w:rsidRDefault="00D262BA" w:rsidP="00D262BA">
      <w:pPr>
        <w:spacing w:after="0" w:line="240" w:lineRule="auto"/>
        <w:jc w:val="right"/>
        <w:rPr>
          <w:rFonts w:ascii="Garamond" w:hAnsi="Garamond" w:cs="Times New Roman"/>
          <w:sz w:val="24"/>
          <w:szCs w:val="24"/>
        </w:rPr>
      </w:pPr>
    </w:p>
    <w:p w:rsidR="000868F0" w:rsidRPr="00FE1704" w:rsidRDefault="000868F0" w:rsidP="000868F0">
      <w:pPr>
        <w:spacing w:after="0" w:line="240" w:lineRule="auto"/>
        <w:jc w:val="right"/>
        <w:rPr>
          <w:rFonts w:ascii="Garamond" w:hAnsi="Garamond" w:cs="Times New Roman"/>
          <w:sz w:val="24"/>
          <w:szCs w:val="24"/>
        </w:rPr>
      </w:pPr>
    </w:p>
    <w:p w:rsidR="000868F0" w:rsidRPr="00AB2F8B" w:rsidRDefault="000868F0" w:rsidP="000868F0">
      <w:pPr>
        <w:spacing w:after="0" w:line="240" w:lineRule="auto"/>
        <w:rPr>
          <w:rFonts w:ascii="Times New Roman" w:hAnsi="Times New Roman" w:cs="Times New Roman"/>
          <w:sz w:val="24"/>
          <w:szCs w:val="24"/>
          <w:lang w:val="lv-LV"/>
        </w:rPr>
      </w:pPr>
      <w:r w:rsidRPr="00AB2F8B">
        <w:rPr>
          <w:rFonts w:ascii="Times New Roman" w:hAnsi="Times New Roman" w:cs="Times New Roman"/>
          <w:sz w:val="24"/>
          <w:szCs w:val="24"/>
          <w:lang w:val="lv-LV"/>
        </w:rPr>
        <w:t xml:space="preserve">Daugavpils, </w:t>
      </w:r>
      <w:r w:rsidR="00425B8D">
        <w:rPr>
          <w:rFonts w:ascii="Times New Roman" w:hAnsi="Times New Roman" w:cs="Times New Roman"/>
          <w:sz w:val="24"/>
          <w:szCs w:val="24"/>
          <w:lang w:val="lv-LV"/>
        </w:rPr>
        <w:t>1</w:t>
      </w:r>
      <w:r w:rsidR="006C107A">
        <w:rPr>
          <w:rFonts w:ascii="Times New Roman" w:hAnsi="Times New Roman" w:cs="Times New Roman"/>
          <w:sz w:val="24"/>
          <w:szCs w:val="24"/>
          <w:lang w:val="lv-LV"/>
        </w:rPr>
        <w:t>8</w:t>
      </w:r>
      <w:r>
        <w:rPr>
          <w:rFonts w:ascii="Times New Roman" w:hAnsi="Times New Roman" w:cs="Times New Roman"/>
          <w:sz w:val="24"/>
          <w:szCs w:val="24"/>
          <w:lang w:val="lv-LV"/>
        </w:rPr>
        <w:t>.0</w:t>
      </w:r>
      <w:r w:rsidR="00425B8D">
        <w:rPr>
          <w:rFonts w:ascii="Times New Roman" w:hAnsi="Times New Roman" w:cs="Times New Roman"/>
          <w:sz w:val="24"/>
          <w:szCs w:val="24"/>
          <w:lang w:val="lv-LV"/>
        </w:rPr>
        <w:t>7</w:t>
      </w:r>
      <w:r>
        <w:rPr>
          <w:rFonts w:ascii="Times New Roman" w:hAnsi="Times New Roman" w:cs="Times New Roman"/>
          <w:sz w:val="24"/>
          <w:szCs w:val="24"/>
          <w:lang w:val="lv-LV"/>
        </w:rPr>
        <w:t>.202</w:t>
      </w:r>
      <w:r w:rsidR="009D5777">
        <w:rPr>
          <w:rFonts w:ascii="Times New Roman" w:hAnsi="Times New Roman" w:cs="Times New Roman"/>
          <w:sz w:val="24"/>
          <w:szCs w:val="24"/>
          <w:lang w:val="lv-LV"/>
        </w:rPr>
        <w:t>4</w:t>
      </w:r>
      <w:r>
        <w:rPr>
          <w:rFonts w:ascii="Times New Roman" w:hAnsi="Times New Roman" w:cs="Times New Roman"/>
          <w:sz w:val="24"/>
          <w:szCs w:val="24"/>
          <w:lang w:val="lv-LV"/>
        </w:rPr>
        <w:t>.</w:t>
      </w:r>
    </w:p>
    <w:p w:rsidR="00796045" w:rsidRDefault="00796045" w:rsidP="005E1611">
      <w:pPr>
        <w:spacing w:after="0" w:line="240" w:lineRule="auto"/>
        <w:jc w:val="center"/>
        <w:rPr>
          <w:rFonts w:ascii="Times New Roman" w:hAnsi="Times New Roman" w:cs="Times New Roman"/>
          <w:b/>
          <w:sz w:val="24"/>
          <w:szCs w:val="24"/>
          <w:lang w:val="lv-LV"/>
        </w:rPr>
      </w:pPr>
    </w:p>
    <w:p w:rsidR="005E1611" w:rsidRDefault="005E1611" w:rsidP="005E1611">
      <w:pPr>
        <w:spacing w:after="0" w:line="24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AICINĀJUMS </w:t>
      </w:r>
    </w:p>
    <w:p w:rsidR="005E1611" w:rsidRDefault="005E1611" w:rsidP="005E1611">
      <w:pPr>
        <w:spacing w:after="0" w:line="240" w:lineRule="auto"/>
        <w:ind w:firstLine="720"/>
        <w:jc w:val="both"/>
        <w:rPr>
          <w:rFonts w:ascii="Times New Roman" w:hAnsi="Times New Roman" w:cs="Times New Roman"/>
          <w:sz w:val="24"/>
          <w:szCs w:val="24"/>
          <w:lang w:val="lv-LV"/>
        </w:rPr>
      </w:pPr>
    </w:p>
    <w:p w:rsidR="000868F0" w:rsidRDefault="000868F0" w:rsidP="000868F0">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Latgales Industriālais tehnikums (turpmāk</w:t>
      </w:r>
      <w:bookmarkStart w:id="0" w:name="_GoBack"/>
      <w:bookmarkEnd w:id="0"/>
      <w:r>
        <w:rPr>
          <w:rFonts w:ascii="Times New Roman" w:hAnsi="Times New Roman" w:cs="Times New Roman"/>
          <w:sz w:val="24"/>
          <w:szCs w:val="24"/>
          <w:lang w:val="lv-LV"/>
        </w:rPr>
        <w:t xml:space="preserve"> - Tehnikums), Jātnieku iela 87, Daugavpilī aicina Jūs piedalīties tirgus izpētē ar sekojošiem nosacījumiem: </w:t>
      </w:r>
    </w:p>
    <w:p w:rsidR="000868F0" w:rsidRPr="002A4180" w:rsidRDefault="000868F0" w:rsidP="000868F0">
      <w:pPr>
        <w:spacing w:after="0" w:line="240" w:lineRule="auto"/>
        <w:rPr>
          <w:rFonts w:ascii="Arial" w:eastAsia="Times New Roman" w:hAnsi="Arial" w:cs="Arial"/>
          <w:color w:val="333333"/>
          <w:lang w:val="lv-LV"/>
        </w:rPr>
      </w:pPr>
      <w:r>
        <w:rPr>
          <w:rFonts w:ascii="Times New Roman" w:hAnsi="Times New Roman" w:cs="Times New Roman"/>
          <w:sz w:val="24"/>
          <w:szCs w:val="24"/>
          <w:lang w:val="lv-LV"/>
        </w:rPr>
        <w:t xml:space="preserve">Izpētes priekšmets (Līguma priekšmets)- </w:t>
      </w:r>
      <w:r w:rsidR="00425B8D">
        <w:rPr>
          <w:rFonts w:ascii="Times New Roman" w:hAnsi="Times New Roman" w:cs="Times New Roman"/>
          <w:b/>
          <w:sz w:val="24"/>
          <w:szCs w:val="24"/>
          <w:lang w:val="lv-LV"/>
        </w:rPr>
        <w:t>Tehniskās apsekošanas veikšana atbilstoši MK 15.06.2021. noteikumiem Nr.384 “Būvju tehniskās, apsaimniekošanas būvnormatīvs LBN 405-21” 10.punktā prasībām novērtētu būves faktisko tehnisko stāvokli,</w:t>
      </w:r>
      <w:r>
        <w:rPr>
          <w:rFonts w:ascii="Times New Roman" w:hAnsi="Times New Roman" w:cs="Times New Roman"/>
          <w:sz w:val="24"/>
          <w:szCs w:val="24"/>
          <w:lang w:val="lv-LV"/>
        </w:rPr>
        <w:t xml:space="preserve"> atbil</w:t>
      </w:r>
      <w:r w:rsidR="007119D0">
        <w:rPr>
          <w:rFonts w:ascii="Times New Roman" w:hAnsi="Times New Roman" w:cs="Times New Roman"/>
          <w:sz w:val="24"/>
          <w:szCs w:val="24"/>
          <w:lang w:val="lv-LV"/>
        </w:rPr>
        <w:t>stoši Pielikumā Nr.1 pievienotai tehniskai specifikācijai</w:t>
      </w:r>
      <w:r>
        <w:rPr>
          <w:rFonts w:ascii="Times New Roman" w:hAnsi="Times New Roman" w:cs="Times New Roman"/>
          <w:sz w:val="24"/>
          <w:szCs w:val="24"/>
          <w:lang w:val="lv-LV"/>
        </w:rPr>
        <w:t>.</w:t>
      </w:r>
    </w:p>
    <w:p w:rsidR="000868F0" w:rsidRDefault="000868F0" w:rsidP="000868F0">
      <w:pPr>
        <w:numPr>
          <w:ilvl w:val="1"/>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Līguma izpildes termiņš – </w:t>
      </w:r>
      <w:r>
        <w:rPr>
          <w:rFonts w:ascii="Times New Roman" w:hAnsi="Times New Roman" w:cs="Times New Roman"/>
          <w:b/>
          <w:sz w:val="24"/>
          <w:szCs w:val="24"/>
          <w:lang w:val="lv-LV"/>
        </w:rPr>
        <w:t xml:space="preserve"> </w:t>
      </w:r>
      <w:r w:rsidR="00F20E5C">
        <w:rPr>
          <w:rFonts w:ascii="Times New Roman" w:hAnsi="Times New Roman" w:cs="Times New Roman"/>
          <w:b/>
          <w:sz w:val="24"/>
          <w:szCs w:val="24"/>
          <w:lang w:val="lv-LV"/>
        </w:rPr>
        <w:t>līdz 2024. gada 30.septembrim</w:t>
      </w:r>
      <w:r>
        <w:rPr>
          <w:rFonts w:ascii="Times New Roman" w:hAnsi="Times New Roman" w:cs="Times New Roman"/>
          <w:b/>
          <w:sz w:val="24"/>
          <w:szCs w:val="24"/>
          <w:lang w:val="lv-LV"/>
        </w:rPr>
        <w:t>.</w:t>
      </w:r>
      <w:r>
        <w:rPr>
          <w:rFonts w:ascii="Times New Roman" w:hAnsi="Times New Roman" w:cs="Times New Roman"/>
          <w:sz w:val="24"/>
          <w:szCs w:val="24"/>
          <w:lang w:val="lv-LV"/>
        </w:rPr>
        <w:t xml:space="preserve"> </w:t>
      </w:r>
    </w:p>
    <w:p w:rsidR="000868F0" w:rsidRDefault="000868F0" w:rsidP="000868F0">
      <w:pPr>
        <w:numPr>
          <w:ilvl w:val="1"/>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Piedāvājumus Tehnikuma  rīkotājai tirgus izpētei jāiesniedz līdz </w:t>
      </w:r>
      <w:r w:rsidR="00425B8D">
        <w:rPr>
          <w:rFonts w:ascii="Times New Roman" w:hAnsi="Times New Roman" w:cs="Times New Roman"/>
          <w:b/>
          <w:sz w:val="24"/>
          <w:szCs w:val="24"/>
          <w:lang w:val="lv-LV"/>
        </w:rPr>
        <w:t>26</w:t>
      </w:r>
      <w:r>
        <w:rPr>
          <w:rFonts w:ascii="Times New Roman" w:hAnsi="Times New Roman" w:cs="Times New Roman"/>
          <w:b/>
          <w:sz w:val="24"/>
          <w:szCs w:val="24"/>
          <w:lang w:val="lv-LV"/>
        </w:rPr>
        <w:t>.0</w:t>
      </w:r>
      <w:r w:rsidR="00425B8D">
        <w:rPr>
          <w:rFonts w:ascii="Times New Roman" w:hAnsi="Times New Roman" w:cs="Times New Roman"/>
          <w:b/>
          <w:sz w:val="24"/>
          <w:szCs w:val="24"/>
          <w:lang w:val="lv-LV"/>
        </w:rPr>
        <w:t>7</w:t>
      </w:r>
      <w:r>
        <w:rPr>
          <w:rFonts w:ascii="Times New Roman" w:hAnsi="Times New Roman" w:cs="Times New Roman"/>
          <w:b/>
          <w:sz w:val="24"/>
          <w:szCs w:val="24"/>
          <w:lang w:val="lv-LV"/>
        </w:rPr>
        <w:t>.202</w:t>
      </w:r>
      <w:r w:rsidR="009D5777">
        <w:rPr>
          <w:rFonts w:ascii="Times New Roman" w:hAnsi="Times New Roman" w:cs="Times New Roman"/>
          <w:b/>
          <w:sz w:val="24"/>
          <w:szCs w:val="24"/>
          <w:lang w:val="lv-LV"/>
        </w:rPr>
        <w:t>4</w:t>
      </w:r>
      <w:r>
        <w:rPr>
          <w:rFonts w:ascii="Times New Roman" w:hAnsi="Times New Roman" w:cs="Times New Roman"/>
          <w:b/>
          <w:sz w:val="24"/>
          <w:szCs w:val="24"/>
          <w:lang w:val="lv-LV"/>
        </w:rPr>
        <w:t>, plkst.</w:t>
      </w:r>
      <w:r w:rsidR="008D0FCD">
        <w:rPr>
          <w:rFonts w:ascii="Times New Roman" w:hAnsi="Times New Roman" w:cs="Times New Roman"/>
          <w:b/>
          <w:sz w:val="24"/>
          <w:szCs w:val="24"/>
          <w:lang w:val="lv-LV"/>
        </w:rPr>
        <w:t xml:space="preserve"> </w:t>
      </w:r>
      <w:r w:rsidR="00425B8D">
        <w:rPr>
          <w:rFonts w:ascii="Times New Roman" w:hAnsi="Times New Roman" w:cs="Times New Roman"/>
          <w:b/>
          <w:sz w:val="24"/>
          <w:szCs w:val="24"/>
          <w:lang w:val="lv-LV"/>
        </w:rPr>
        <w:t>12</w:t>
      </w:r>
      <w:r>
        <w:rPr>
          <w:rFonts w:ascii="Times New Roman" w:hAnsi="Times New Roman" w:cs="Times New Roman"/>
          <w:b/>
          <w:sz w:val="24"/>
          <w:szCs w:val="24"/>
          <w:lang w:val="lv-LV"/>
        </w:rPr>
        <w:t>:00</w:t>
      </w:r>
      <w:r>
        <w:rPr>
          <w:rFonts w:ascii="Times New Roman" w:hAnsi="Times New Roman" w:cs="Times New Roman"/>
          <w:sz w:val="24"/>
          <w:szCs w:val="24"/>
          <w:lang w:val="lv-LV"/>
        </w:rPr>
        <w:t xml:space="preserve">, piedāvājumu nosūtot elektroniskā veidā uz Tehnikuma pilnvarotās kontaktpersonas iepirkumu speciālista Ņikitas Aleksejeva, e-pastu: </w:t>
      </w:r>
      <w:hyperlink r:id="rId9" w:history="1">
        <w:r w:rsidR="009D5777" w:rsidRPr="00DD6D4D">
          <w:rPr>
            <w:rStyle w:val="Hyperlink"/>
            <w:rFonts w:ascii="Times New Roman" w:hAnsi="Times New Roman" w:cs="Times New Roman"/>
            <w:sz w:val="24"/>
            <w:szCs w:val="24"/>
            <w:lang w:val="lv-LV"/>
          </w:rPr>
          <w:t>nikita.aleksejevs@lint.lv</w:t>
        </w:r>
      </w:hyperlink>
      <w:r>
        <w:rPr>
          <w:rFonts w:ascii="Times New Roman" w:hAnsi="Times New Roman" w:cs="Times New Roman"/>
          <w:sz w:val="24"/>
          <w:szCs w:val="24"/>
          <w:lang w:val="lv-LV"/>
        </w:rPr>
        <w:t>.</w:t>
      </w:r>
    </w:p>
    <w:p w:rsidR="00425B8D" w:rsidRDefault="00425B8D" w:rsidP="000868F0">
      <w:pPr>
        <w:numPr>
          <w:ilvl w:val="1"/>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Tirgus izpēte</w:t>
      </w:r>
      <w:r w:rsidR="00F20E5C">
        <w:rPr>
          <w:rFonts w:ascii="Times New Roman" w:hAnsi="Times New Roman" w:cs="Times New Roman"/>
          <w:sz w:val="24"/>
          <w:szCs w:val="24"/>
          <w:lang w:val="lv-LV"/>
        </w:rPr>
        <w:t>s</w:t>
      </w:r>
      <w:r>
        <w:rPr>
          <w:rFonts w:ascii="Times New Roman" w:hAnsi="Times New Roman" w:cs="Times New Roman"/>
          <w:sz w:val="24"/>
          <w:szCs w:val="24"/>
          <w:lang w:val="lv-LV"/>
        </w:rPr>
        <w:t xml:space="preserve"> </w:t>
      </w:r>
      <w:r w:rsidR="00F20E5C">
        <w:rPr>
          <w:rFonts w:ascii="Times New Roman" w:hAnsi="Times New Roman" w:cs="Times New Roman"/>
          <w:sz w:val="24"/>
          <w:szCs w:val="24"/>
          <w:lang w:val="lv-LV"/>
        </w:rPr>
        <w:t>apjoms</w:t>
      </w:r>
      <w:r>
        <w:rPr>
          <w:rFonts w:ascii="Times New Roman" w:hAnsi="Times New Roman" w:cs="Times New Roman"/>
          <w:sz w:val="24"/>
          <w:szCs w:val="24"/>
          <w:lang w:val="lv-LV"/>
        </w:rPr>
        <w:t>:</w:t>
      </w:r>
    </w:p>
    <w:p w:rsidR="00425B8D" w:rsidRDefault="00425B8D" w:rsidP="00425B8D">
      <w:pPr>
        <w:spacing w:after="0" w:line="240" w:lineRule="auto"/>
        <w:ind w:left="720"/>
        <w:jc w:val="both"/>
        <w:rPr>
          <w:rFonts w:ascii="Times New Roman" w:hAnsi="Times New Roman" w:cs="Times New Roman"/>
          <w:sz w:val="24"/>
          <w:szCs w:val="24"/>
          <w:lang w:val="lv-LV"/>
        </w:rPr>
      </w:pPr>
      <w:r>
        <w:rPr>
          <w:rFonts w:ascii="Times New Roman" w:hAnsi="Times New Roman" w:cs="Times New Roman"/>
          <w:sz w:val="24"/>
          <w:szCs w:val="24"/>
          <w:lang w:val="lv-LV"/>
        </w:rPr>
        <w:t>3.1. Ēkas Daugavpilī</w:t>
      </w:r>
      <w:r w:rsidR="005A1B4A">
        <w:rPr>
          <w:rFonts w:ascii="Times New Roman" w:hAnsi="Times New Roman" w:cs="Times New Roman"/>
          <w:sz w:val="24"/>
          <w:szCs w:val="24"/>
          <w:lang w:val="lv-LV"/>
        </w:rPr>
        <w:t>, Jātnieku ielā 87 un Varšavas ielā 23;</w:t>
      </w:r>
    </w:p>
    <w:p w:rsidR="000868F0" w:rsidRDefault="000868F0" w:rsidP="000868F0">
      <w:pPr>
        <w:numPr>
          <w:ilvl w:val="1"/>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Esošās tirgus izpētes mērķis ir konstatēt tirgus cenas Pielikumā Nr.1 norādītajam pakalpojumam. Tehnikums patur tiesības slēgt līgumu par visu Tehniskajā specifikācijā norādīto apjomu vai tā daļu, vai arī atteikties no līguma parakstīšanas, ja pretendentu piedāvātie finanšu piedāvājumi pārsni</w:t>
      </w:r>
      <w:r w:rsidR="00425B8D">
        <w:rPr>
          <w:rFonts w:ascii="Times New Roman" w:hAnsi="Times New Roman" w:cs="Times New Roman"/>
          <w:sz w:val="24"/>
          <w:szCs w:val="24"/>
          <w:lang w:val="lv-LV"/>
        </w:rPr>
        <w:t>egs Tehnikuma finanšu iespējas.</w:t>
      </w:r>
    </w:p>
    <w:p w:rsidR="000868F0" w:rsidRDefault="000868F0" w:rsidP="000868F0">
      <w:pPr>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Pielikumā: </w:t>
      </w:r>
    </w:p>
    <w:p w:rsidR="000868F0" w:rsidRDefault="007119D0" w:rsidP="000868F0">
      <w:pPr>
        <w:pStyle w:val="ListParagraph"/>
        <w:numPr>
          <w:ilvl w:val="0"/>
          <w:numId w:val="13"/>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Tehniskā specifikācija</w:t>
      </w:r>
      <w:r w:rsidR="000868F0">
        <w:rPr>
          <w:rFonts w:ascii="Times New Roman" w:hAnsi="Times New Roman" w:cs="Times New Roman"/>
          <w:sz w:val="24"/>
          <w:szCs w:val="24"/>
          <w:lang w:val="lv-LV"/>
        </w:rPr>
        <w:t xml:space="preserve"> (pielikums Nr.1)</w:t>
      </w:r>
      <w:r w:rsidR="005D4807">
        <w:rPr>
          <w:rFonts w:ascii="Times New Roman" w:hAnsi="Times New Roman" w:cs="Times New Roman"/>
          <w:sz w:val="24"/>
          <w:szCs w:val="24"/>
          <w:lang w:val="lv-LV"/>
        </w:rPr>
        <w:t>;</w:t>
      </w:r>
    </w:p>
    <w:p w:rsidR="005D4807" w:rsidRDefault="005D4807" w:rsidP="000868F0">
      <w:pPr>
        <w:pStyle w:val="ListParagraph"/>
        <w:numPr>
          <w:ilvl w:val="0"/>
          <w:numId w:val="13"/>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Finan</w:t>
      </w:r>
      <w:r w:rsidR="009374B1">
        <w:rPr>
          <w:rFonts w:ascii="Times New Roman" w:hAnsi="Times New Roman" w:cs="Times New Roman"/>
          <w:sz w:val="24"/>
          <w:szCs w:val="24"/>
          <w:lang w:val="lv-LV"/>
        </w:rPr>
        <w:t>šu piedāvājums (pielikums Nr.2);</w:t>
      </w:r>
    </w:p>
    <w:p w:rsidR="009374B1" w:rsidRDefault="009374B1" w:rsidP="000868F0">
      <w:pPr>
        <w:pStyle w:val="ListParagraph"/>
        <w:numPr>
          <w:ilvl w:val="0"/>
          <w:numId w:val="13"/>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Prasība</w:t>
      </w:r>
      <w:r w:rsidR="00165346">
        <w:rPr>
          <w:rFonts w:ascii="Times New Roman" w:hAnsi="Times New Roman" w:cs="Times New Roman"/>
          <w:sz w:val="24"/>
          <w:szCs w:val="24"/>
          <w:lang w:val="lv-LV"/>
        </w:rPr>
        <w:t>s pretendentam (pielikums Nr.3);</w:t>
      </w:r>
    </w:p>
    <w:p w:rsidR="00165346" w:rsidRDefault="00165346" w:rsidP="000868F0">
      <w:pPr>
        <w:pStyle w:val="ListParagraph"/>
        <w:numPr>
          <w:ilvl w:val="0"/>
          <w:numId w:val="13"/>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Līguma projekts (pielikums Nr.4).</w:t>
      </w:r>
    </w:p>
    <w:p w:rsidR="00AD52E1" w:rsidRPr="00AB2F8B" w:rsidRDefault="00AD52E1" w:rsidP="009D3704">
      <w:pPr>
        <w:spacing w:after="0" w:line="240" w:lineRule="auto"/>
        <w:rPr>
          <w:rFonts w:ascii="Times New Roman" w:hAnsi="Times New Roman" w:cs="Times New Roman"/>
          <w:sz w:val="24"/>
          <w:szCs w:val="24"/>
          <w:lang w:val="lv-LV"/>
        </w:rPr>
      </w:pPr>
    </w:p>
    <w:p w:rsidR="005900F2" w:rsidRDefault="005900F2" w:rsidP="00AD52E1">
      <w:pPr>
        <w:spacing w:after="0" w:line="240" w:lineRule="auto"/>
        <w:rPr>
          <w:rFonts w:ascii="Times New Roman" w:hAnsi="Times New Roman" w:cs="Times New Roman"/>
          <w:sz w:val="24"/>
          <w:szCs w:val="24"/>
          <w:lang w:val="lv-LV"/>
        </w:rPr>
      </w:pPr>
    </w:p>
    <w:p w:rsidR="009D3704" w:rsidRPr="00AB2F8B" w:rsidRDefault="009D3704" w:rsidP="00AD52E1">
      <w:pPr>
        <w:spacing w:after="0" w:line="240" w:lineRule="auto"/>
        <w:rPr>
          <w:rFonts w:ascii="Times New Roman" w:hAnsi="Times New Roman" w:cs="Times New Roman"/>
          <w:sz w:val="24"/>
          <w:szCs w:val="24"/>
          <w:lang w:val="lv-LV"/>
        </w:rPr>
      </w:pPr>
      <w:r w:rsidRPr="00AB2F8B">
        <w:rPr>
          <w:rFonts w:ascii="Times New Roman" w:hAnsi="Times New Roman" w:cs="Times New Roman"/>
          <w:sz w:val="24"/>
          <w:szCs w:val="24"/>
          <w:lang w:val="lv-LV"/>
        </w:rPr>
        <w:t xml:space="preserve">Ar cieņu, </w:t>
      </w:r>
    </w:p>
    <w:p w:rsidR="009D3704" w:rsidRDefault="009D5777" w:rsidP="00AD52E1">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Iepirkumu speciālists</w:t>
      </w:r>
      <w:r w:rsidR="009D3704" w:rsidRPr="00AB2F8B">
        <w:rPr>
          <w:rFonts w:ascii="Times New Roman" w:hAnsi="Times New Roman" w:cs="Times New Roman"/>
          <w:sz w:val="24"/>
          <w:szCs w:val="24"/>
          <w:lang w:val="lv-LV"/>
        </w:rPr>
        <w:tab/>
      </w:r>
      <w:r w:rsidR="009D3704" w:rsidRPr="00AB2F8B">
        <w:rPr>
          <w:rFonts w:ascii="Times New Roman" w:hAnsi="Times New Roman" w:cs="Times New Roman"/>
          <w:sz w:val="24"/>
          <w:szCs w:val="24"/>
          <w:lang w:val="lv-LV"/>
        </w:rPr>
        <w:tab/>
      </w:r>
      <w:r w:rsidR="009D3704" w:rsidRPr="00AB2F8B">
        <w:rPr>
          <w:rFonts w:ascii="Times New Roman" w:hAnsi="Times New Roman" w:cs="Times New Roman"/>
          <w:sz w:val="24"/>
          <w:szCs w:val="24"/>
          <w:lang w:val="lv-LV"/>
        </w:rPr>
        <w:tab/>
      </w:r>
      <w:r w:rsidR="009D3704" w:rsidRPr="00AB2F8B">
        <w:rPr>
          <w:rFonts w:ascii="Times New Roman" w:hAnsi="Times New Roman" w:cs="Times New Roman"/>
          <w:sz w:val="24"/>
          <w:szCs w:val="24"/>
          <w:lang w:val="lv-LV"/>
        </w:rPr>
        <w:tab/>
      </w:r>
      <w:r w:rsidR="009D3704" w:rsidRPr="00AB2F8B">
        <w:rPr>
          <w:rFonts w:ascii="Times New Roman" w:hAnsi="Times New Roman" w:cs="Times New Roman"/>
          <w:sz w:val="24"/>
          <w:szCs w:val="24"/>
          <w:lang w:val="lv-LV"/>
        </w:rPr>
        <w:tab/>
      </w:r>
      <w:r w:rsidR="009D3704" w:rsidRPr="00AB2F8B">
        <w:rPr>
          <w:rFonts w:ascii="Times New Roman" w:hAnsi="Times New Roman" w:cs="Times New Roman"/>
          <w:sz w:val="24"/>
          <w:szCs w:val="24"/>
          <w:lang w:val="lv-LV"/>
        </w:rPr>
        <w:tab/>
      </w:r>
      <w:r w:rsidR="009D3704" w:rsidRPr="00AB2F8B">
        <w:rPr>
          <w:rFonts w:ascii="Times New Roman" w:hAnsi="Times New Roman" w:cs="Times New Roman"/>
          <w:sz w:val="24"/>
          <w:szCs w:val="24"/>
          <w:lang w:val="lv-LV"/>
        </w:rPr>
        <w:tab/>
      </w:r>
      <w:r w:rsidR="009D3704" w:rsidRPr="00AB2F8B">
        <w:rPr>
          <w:rFonts w:ascii="Times New Roman" w:hAnsi="Times New Roman" w:cs="Times New Roman"/>
          <w:sz w:val="24"/>
          <w:szCs w:val="24"/>
          <w:lang w:val="lv-LV"/>
        </w:rPr>
        <w:tab/>
      </w:r>
      <w:r w:rsidR="00F17707" w:rsidRPr="00AB2F8B">
        <w:rPr>
          <w:rFonts w:ascii="Times New Roman" w:hAnsi="Times New Roman" w:cs="Times New Roman"/>
          <w:sz w:val="24"/>
          <w:szCs w:val="24"/>
          <w:lang w:val="lv-LV"/>
        </w:rPr>
        <w:tab/>
      </w:r>
      <w:r>
        <w:rPr>
          <w:rFonts w:ascii="Times New Roman" w:hAnsi="Times New Roman" w:cs="Times New Roman"/>
          <w:sz w:val="24"/>
          <w:szCs w:val="24"/>
          <w:lang w:val="lv-LV"/>
        </w:rPr>
        <w:t>Ņikita Aleksejevs</w:t>
      </w:r>
    </w:p>
    <w:p w:rsidR="009D5777" w:rsidRPr="00AB2F8B" w:rsidRDefault="009D5777" w:rsidP="00AD52E1">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t. 20389648</w:t>
      </w:r>
    </w:p>
    <w:p w:rsidR="00AD52E1" w:rsidRPr="00AB2F8B" w:rsidRDefault="00AD52E1" w:rsidP="00D262BA">
      <w:pPr>
        <w:spacing w:after="0" w:line="240" w:lineRule="auto"/>
        <w:ind w:left="360"/>
        <w:rPr>
          <w:rFonts w:ascii="Times New Roman" w:hAnsi="Times New Roman" w:cs="Times New Roman"/>
          <w:sz w:val="24"/>
          <w:szCs w:val="24"/>
          <w:lang w:val="lv-LV"/>
        </w:rPr>
      </w:pPr>
    </w:p>
    <w:p w:rsidR="00954447" w:rsidRPr="00AB2F8B" w:rsidRDefault="00954447" w:rsidP="00D262BA">
      <w:pPr>
        <w:spacing w:after="0" w:line="240" w:lineRule="auto"/>
        <w:ind w:left="360"/>
        <w:rPr>
          <w:rFonts w:ascii="Times New Roman" w:hAnsi="Times New Roman" w:cs="Times New Roman"/>
          <w:sz w:val="24"/>
          <w:szCs w:val="24"/>
          <w:lang w:val="lv-LV"/>
        </w:rPr>
      </w:pPr>
    </w:p>
    <w:sectPr w:rsidR="00954447" w:rsidRPr="00AB2F8B" w:rsidSect="0030420F">
      <w:footerReference w:type="default" r:id="rId1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E55" w:rsidRDefault="00EA3E55" w:rsidP="00D262BA">
      <w:pPr>
        <w:spacing w:after="0" w:line="240" w:lineRule="auto"/>
      </w:pPr>
      <w:r>
        <w:separator/>
      </w:r>
    </w:p>
  </w:endnote>
  <w:endnote w:type="continuationSeparator" w:id="0">
    <w:p w:rsidR="00EA3E55" w:rsidRDefault="00EA3E55" w:rsidP="00D2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1BA" w:rsidRDefault="00F831BA" w:rsidP="00F831BA">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E55" w:rsidRDefault="00EA3E55" w:rsidP="00D262BA">
      <w:pPr>
        <w:spacing w:after="0" w:line="240" w:lineRule="auto"/>
      </w:pPr>
      <w:r>
        <w:separator/>
      </w:r>
    </w:p>
  </w:footnote>
  <w:footnote w:type="continuationSeparator" w:id="0">
    <w:p w:rsidR="00EA3E55" w:rsidRDefault="00EA3E55" w:rsidP="00D26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0DA"/>
    <w:multiLevelType w:val="hybridMultilevel"/>
    <w:tmpl w:val="3B661A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DAA7348"/>
    <w:multiLevelType w:val="hybridMultilevel"/>
    <w:tmpl w:val="C52227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E097B"/>
    <w:multiLevelType w:val="hybridMultilevel"/>
    <w:tmpl w:val="80C6B8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E314CB"/>
    <w:multiLevelType w:val="hybridMultilevel"/>
    <w:tmpl w:val="D8EED22C"/>
    <w:lvl w:ilvl="0" w:tplc="59603EA0">
      <w:start w:val="1"/>
      <w:numFmt w:val="decimal"/>
      <w:lvlText w:val="%1."/>
      <w:lvlJc w:val="left"/>
      <w:pPr>
        <w:ind w:left="405" w:hanging="360"/>
      </w:pPr>
      <w:rPr>
        <w:rFonts w:ascii="Times New Roman" w:hAnsi="Times New Roman" w:cs="Times New Roman" w:hint="default"/>
        <w:i w:val="0"/>
        <w:sz w:val="28"/>
        <w:szCs w:val="28"/>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 w15:restartNumberingAfterBreak="0">
    <w:nsid w:val="24951D7E"/>
    <w:multiLevelType w:val="hybridMultilevel"/>
    <w:tmpl w:val="D3085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870A74"/>
    <w:multiLevelType w:val="hybridMultilevel"/>
    <w:tmpl w:val="E17E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05CA6"/>
    <w:multiLevelType w:val="multilevel"/>
    <w:tmpl w:val="7A28F152"/>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1D7A9E"/>
    <w:multiLevelType w:val="hybridMultilevel"/>
    <w:tmpl w:val="EAB8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F4A13"/>
    <w:multiLevelType w:val="hybridMultilevel"/>
    <w:tmpl w:val="E15E7E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30544F8"/>
    <w:multiLevelType w:val="multilevel"/>
    <w:tmpl w:val="64B8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451DB1"/>
    <w:multiLevelType w:val="hybridMultilevel"/>
    <w:tmpl w:val="6AF46D2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0"/>
  </w:num>
  <w:num w:numId="6">
    <w:abstractNumId w:val="2"/>
  </w:num>
  <w:num w:numId="7">
    <w:abstractNumId w:val="3"/>
  </w:num>
  <w:num w:numId="8">
    <w:abstractNumId w:val="4"/>
  </w:num>
  <w:num w:numId="9">
    <w:abstractNumId w:val="8"/>
  </w:num>
  <w:num w:numId="10">
    <w:abstractNumId w:val="10"/>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28"/>
    <w:rsid w:val="00003829"/>
    <w:rsid w:val="00006771"/>
    <w:rsid w:val="00034FD4"/>
    <w:rsid w:val="00035B64"/>
    <w:rsid w:val="0006076F"/>
    <w:rsid w:val="000611C3"/>
    <w:rsid w:val="00063F99"/>
    <w:rsid w:val="00065A84"/>
    <w:rsid w:val="00075929"/>
    <w:rsid w:val="00075C9B"/>
    <w:rsid w:val="000868F0"/>
    <w:rsid w:val="000A024B"/>
    <w:rsid w:val="000B1816"/>
    <w:rsid w:val="000B5352"/>
    <w:rsid w:val="000C0561"/>
    <w:rsid w:val="000E014B"/>
    <w:rsid w:val="000E2CE6"/>
    <w:rsid w:val="000F3345"/>
    <w:rsid w:val="0012103C"/>
    <w:rsid w:val="00130404"/>
    <w:rsid w:val="00140A67"/>
    <w:rsid w:val="00141D4F"/>
    <w:rsid w:val="001427B2"/>
    <w:rsid w:val="00145F15"/>
    <w:rsid w:val="001624D4"/>
    <w:rsid w:val="00165346"/>
    <w:rsid w:val="00185611"/>
    <w:rsid w:val="00195447"/>
    <w:rsid w:val="0019592D"/>
    <w:rsid w:val="001960B1"/>
    <w:rsid w:val="001A623D"/>
    <w:rsid w:val="001C2EB0"/>
    <w:rsid w:val="001C36CA"/>
    <w:rsid w:val="001C4E4B"/>
    <w:rsid w:val="001C504A"/>
    <w:rsid w:val="001D5DAE"/>
    <w:rsid w:val="00200277"/>
    <w:rsid w:val="00205A09"/>
    <w:rsid w:val="002227C5"/>
    <w:rsid w:val="00230A6E"/>
    <w:rsid w:val="002311C4"/>
    <w:rsid w:val="00234A04"/>
    <w:rsid w:val="00245347"/>
    <w:rsid w:val="00245A07"/>
    <w:rsid w:val="00247133"/>
    <w:rsid w:val="00264FFF"/>
    <w:rsid w:val="0027583C"/>
    <w:rsid w:val="00276053"/>
    <w:rsid w:val="00282BA0"/>
    <w:rsid w:val="002962F8"/>
    <w:rsid w:val="002A4D11"/>
    <w:rsid w:val="002B2569"/>
    <w:rsid w:val="002D3056"/>
    <w:rsid w:val="002E766B"/>
    <w:rsid w:val="0030420F"/>
    <w:rsid w:val="003059BA"/>
    <w:rsid w:val="0032064C"/>
    <w:rsid w:val="003459CE"/>
    <w:rsid w:val="00364D67"/>
    <w:rsid w:val="00390CD0"/>
    <w:rsid w:val="0039239C"/>
    <w:rsid w:val="003A4C28"/>
    <w:rsid w:val="003A5737"/>
    <w:rsid w:val="003D21D1"/>
    <w:rsid w:val="003D58F2"/>
    <w:rsid w:val="003E4F17"/>
    <w:rsid w:val="003F620F"/>
    <w:rsid w:val="004008EC"/>
    <w:rsid w:val="00402AB5"/>
    <w:rsid w:val="00406DD4"/>
    <w:rsid w:val="00425B8D"/>
    <w:rsid w:val="0046111F"/>
    <w:rsid w:val="00464BED"/>
    <w:rsid w:val="00464EDD"/>
    <w:rsid w:val="00465702"/>
    <w:rsid w:val="0048218B"/>
    <w:rsid w:val="00485258"/>
    <w:rsid w:val="00490807"/>
    <w:rsid w:val="0049735F"/>
    <w:rsid w:val="004B092A"/>
    <w:rsid w:val="004D10F3"/>
    <w:rsid w:val="004D5DD0"/>
    <w:rsid w:val="0050263A"/>
    <w:rsid w:val="00510504"/>
    <w:rsid w:val="0051416A"/>
    <w:rsid w:val="0051537D"/>
    <w:rsid w:val="0051618D"/>
    <w:rsid w:val="005560C6"/>
    <w:rsid w:val="0055651C"/>
    <w:rsid w:val="00563CC2"/>
    <w:rsid w:val="00574403"/>
    <w:rsid w:val="00577A52"/>
    <w:rsid w:val="0058614A"/>
    <w:rsid w:val="005900F2"/>
    <w:rsid w:val="005951BD"/>
    <w:rsid w:val="005A0C32"/>
    <w:rsid w:val="005A1B4A"/>
    <w:rsid w:val="005A30BB"/>
    <w:rsid w:val="005A3327"/>
    <w:rsid w:val="005B1AFD"/>
    <w:rsid w:val="005C5C0B"/>
    <w:rsid w:val="005D1E61"/>
    <w:rsid w:val="005D4807"/>
    <w:rsid w:val="005E1611"/>
    <w:rsid w:val="005E756C"/>
    <w:rsid w:val="005F1934"/>
    <w:rsid w:val="00612A9F"/>
    <w:rsid w:val="0062503F"/>
    <w:rsid w:val="00636D45"/>
    <w:rsid w:val="006661A7"/>
    <w:rsid w:val="00667E2C"/>
    <w:rsid w:val="00682BAF"/>
    <w:rsid w:val="00683435"/>
    <w:rsid w:val="0068385D"/>
    <w:rsid w:val="00684892"/>
    <w:rsid w:val="006B1DBB"/>
    <w:rsid w:val="006B465E"/>
    <w:rsid w:val="006C107A"/>
    <w:rsid w:val="006C51B2"/>
    <w:rsid w:val="006D1678"/>
    <w:rsid w:val="006F607D"/>
    <w:rsid w:val="006F761E"/>
    <w:rsid w:val="006F7D33"/>
    <w:rsid w:val="007119D0"/>
    <w:rsid w:val="00721F95"/>
    <w:rsid w:val="00722EE9"/>
    <w:rsid w:val="00734880"/>
    <w:rsid w:val="00756E4C"/>
    <w:rsid w:val="00795E04"/>
    <w:rsid w:val="00796045"/>
    <w:rsid w:val="007A1CBA"/>
    <w:rsid w:val="007A3C2D"/>
    <w:rsid w:val="007B1BFE"/>
    <w:rsid w:val="007D2CD8"/>
    <w:rsid w:val="007E4014"/>
    <w:rsid w:val="007E56A2"/>
    <w:rsid w:val="007F172D"/>
    <w:rsid w:val="00813AFB"/>
    <w:rsid w:val="00820916"/>
    <w:rsid w:val="00824C85"/>
    <w:rsid w:val="00831D31"/>
    <w:rsid w:val="00850429"/>
    <w:rsid w:val="00850FEC"/>
    <w:rsid w:val="008518E4"/>
    <w:rsid w:val="0088359E"/>
    <w:rsid w:val="008900ED"/>
    <w:rsid w:val="008A3B8E"/>
    <w:rsid w:val="008A4952"/>
    <w:rsid w:val="008A4CDE"/>
    <w:rsid w:val="008A6FB5"/>
    <w:rsid w:val="008B1168"/>
    <w:rsid w:val="008B7125"/>
    <w:rsid w:val="008D0FCD"/>
    <w:rsid w:val="008D164E"/>
    <w:rsid w:val="008E0485"/>
    <w:rsid w:val="008E2F41"/>
    <w:rsid w:val="008F110B"/>
    <w:rsid w:val="008F754E"/>
    <w:rsid w:val="00901FCD"/>
    <w:rsid w:val="009042AC"/>
    <w:rsid w:val="00912393"/>
    <w:rsid w:val="009162C9"/>
    <w:rsid w:val="00916FE1"/>
    <w:rsid w:val="0092732B"/>
    <w:rsid w:val="009324D8"/>
    <w:rsid w:val="009374B1"/>
    <w:rsid w:val="00943ABF"/>
    <w:rsid w:val="00954447"/>
    <w:rsid w:val="00954937"/>
    <w:rsid w:val="009619AE"/>
    <w:rsid w:val="00975229"/>
    <w:rsid w:val="0098604D"/>
    <w:rsid w:val="009863FA"/>
    <w:rsid w:val="0099420B"/>
    <w:rsid w:val="009A08F7"/>
    <w:rsid w:val="009B2963"/>
    <w:rsid w:val="009C2E75"/>
    <w:rsid w:val="009D3704"/>
    <w:rsid w:val="009D5777"/>
    <w:rsid w:val="009E67F1"/>
    <w:rsid w:val="00A12427"/>
    <w:rsid w:val="00A21D58"/>
    <w:rsid w:val="00A31AD5"/>
    <w:rsid w:val="00A354CF"/>
    <w:rsid w:val="00A41AD4"/>
    <w:rsid w:val="00A432F1"/>
    <w:rsid w:val="00A44220"/>
    <w:rsid w:val="00A713B6"/>
    <w:rsid w:val="00A74255"/>
    <w:rsid w:val="00A74CE1"/>
    <w:rsid w:val="00AB2F8B"/>
    <w:rsid w:val="00AC23BE"/>
    <w:rsid w:val="00AD4751"/>
    <w:rsid w:val="00AD52E1"/>
    <w:rsid w:val="00AD6211"/>
    <w:rsid w:val="00AD76FF"/>
    <w:rsid w:val="00AE3BA3"/>
    <w:rsid w:val="00AE440F"/>
    <w:rsid w:val="00AE4994"/>
    <w:rsid w:val="00AF0E0E"/>
    <w:rsid w:val="00AF3984"/>
    <w:rsid w:val="00AF6EB3"/>
    <w:rsid w:val="00AF7CD5"/>
    <w:rsid w:val="00B03D3D"/>
    <w:rsid w:val="00B10A44"/>
    <w:rsid w:val="00B118FF"/>
    <w:rsid w:val="00B2069F"/>
    <w:rsid w:val="00B35BC1"/>
    <w:rsid w:val="00B40FC9"/>
    <w:rsid w:val="00B43C79"/>
    <w:rsid w:val="00B5106F"/>
    <w:rsid w:val="00B517FC"/>
    <w:rsid w:val="00B64414"/>
    <w:rsid w:val="00B64BD8"/>
    <w:rsid w:val="00B806AF"/>
    <w:rsid w:val="00B82F54"/>
    <w:rsid w:val="00B90ED5"/>
    <w:rsid w:val="00B9529B"/>
    <w:rsid w:val="00BD2071"/>
    <w:rsid w:val="00BF335F"/>
    <w:rsid w:val="00C06212"/>
    <w:rsid w:val="00C13041"/>
    <w:rsid w:val="00C31833"/>
    <w:rsid w:val="00C8796E"/>
    <w:rsid w:val="00C90027"/>
    <w:rsid w:val="00C90F7A"/>
    <w:rsid w:val="00C92E7B"/>
    <w:rsid w:val="00C9591A"/>
    <w:rsid w:val="00CB29FF"/>
    <w:rsid w:val="00CD059B"/>
    <w:rsid w:val="00CD0860"/>
    <w:rsid w:val="00CD3439"/>
    <w:rsid w:val="00CF2959"/>
    <w:rsid w:val="00CF63E5"/>
    <w:rsid w:val="00D023FE"/>
    <w:rsid w:val="00D05306"/>
    <w:rsid w:val="00D140AF"/>
    <w:rsid w:val="00D15D27"/>
    <w:rsid w:val="00D1718E"/>
    <w:rsid w:val="00D17B6D"/>
    <w:rsid w:val="00D23160"/>
    <w:rsid w:val="00D262BA"/>
    <w:rsid w:val="00D549BE"/>
    <w:rsid w:val="00D643F9"/>
    <w:rsid w:val="00D653E6"/>
    <w:rsid w:val="00D65ACF"/>
    <w:rsid w:val="00D672A1"/>
    <w:rsid w:val="00D86773"/>
    <w:rsid w:val="00D87962"/>
    <w:rsid w:val="00D95A4B"/>
    <w:rsid w:val="00DD0CEB"/>
    <w:rsid w:val="00DD5E9B"/>
    <w:rsid w:val="00DE24E4"/>
    <w:rsid w:val="00E154DD"/>
    <w:rsid w:val="00E156CF"/>
    <w:rsid w:val="00E2206A"/>
    <w:rsid w:val="00E55AED"/>
    <w:rsid w:val="00E804C7"/>
    <w:rsid w:val="00E81AC7"/>
    <w:rsid w:val="00E8592D"/>
    <w:rsid w:val="00E91B7E"/>
    <w:rsid w:val="00E96350"/>
    <w:rsid w:val="00EA3E55"/>
    <w:rsid w:val="00EB51CA"/>
    <w:rsid w:val="00ED28A5"/>
    <w:rsid w:val="00ED5F7E"/>
    <w:rsid w:val="00EE1918"/>
    <w:rsid w:val="00EF43DA"/>
    <w:rsid w:val="00F002AA"/>
    <w:rsid w:val="00F17707"/>
    <w:rsid w:val="00F20E5C"/>
    <w:rsid w:val="00F260F5"/>
    <w:rsid w:val="00F36CEC"/>
    <w:rsid w:val="00F46B3E"/>
    <w:rsid w:val="00F76BB2"/>
    <w:rsid w:val="00F831BA"/>
    <w:rsid w:val="00F90EDE"/>
    <w:rsid w:val="00F93CB2"/>
    <w:rsid w:val="00FA7CE9"/>
    <w:rsid w:val="00FB1F79"/>
    <w:rsid w:val="00FB37C1"/>
    <w:rsid w:val="00FD11BC"/>
    <w:rsid w:val="00FE1704"/>
    <w:rsid w:val="00FE3F6D"/>
    <w:rsid w:val="00FF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3C577"/>
  <w15:docId w15:val="{CC5B3EEE-508D-41C5-AED0-4E80B40F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069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next w:val="Normal"/>
    <w:link w:val="Heading2Char"/>
    <w:uiPriority w:val="9"/>
    <w:semiHidden/>
    <w:unhideWhenUsed/>
    <w:qFormat/>
    <w:rsid w:val="00B517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5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28"/>
    <w:pPr>
      <w:ind w:left="720"/>
      <w:contextualSpacing/>
    </w:pPr>
  </w:style>
  <w:style w:type="table" w:styleId="TableGrid">
    <w:name w:val="Table Grid"/>
    <w:basedOn w:val="TableNormal"/>
    <w:uiPriority w:val="59"/>
    <w:rsid w:val="00D2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BA"/>
    <w:rPr>
      <w:rFonts w:ascii="Tahoma" w:hAnsi="Tahoma" w:cs="Tahoma"/>
      <w:sz w:val="16"/>
      <w:szCs w:val="16"/>
    </w:rPr>
  </w:style>
  <w:style w:type="paragraph" w:styleId="FootnoteText">
    <w:name w:val="footnote text"/>
    <w:basedOn w:val="Normal"/>
    <w:link w:val="FootnoteTextChar"/>
    <w:uiPriority w:val="99"/>
    <w:semiHidden/>
    <w:unhideWhenUsed/>
    <w:rsid w:val="00D26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2BA"/>
    <w:rPr>
      <w:sz w:val="20"/>
      <w:szCs w:val="20"/>
    </w:rPr>
  </w:style>
  <w:style w:type="character" w:styleId="FootnoteReference">
    <w:name w:val="footnote reference"/>
    <w:basedOn w:val="DefaultParagraphFont"/>
    <w:uiPriority w:val="99"/>
    <w:semiHidden/>
    <w:unhideWhenUsed/>
    <w:rsid w:val="00D262BA"/>
    <w:rPr>
      <w:vertAlign w:val="superscript"/>
    </w:rPr>
  </w:style>
  <w:style w:type="paragraph" w:styleId="Header">
    <w:name w:val="header"/>
    <w:basedOn w:val="Normal"/>
    <w:link w:val="HeaderChar"/>
    <w:unhideWhenUsed/>
    <w:rsid w:val="00D262BA"/>
    <w:pPr>
      <w:tabs>
        <w:tab w:val="center" w:pos="4844"/>
        <w:tab w:val="right" w:pos="9689"/>
      </w:tabs>
      <w:spacing w:after="0" w:line="240" w:lineRule="auto"/>
    </w:pPr>
  </w:style>
  <w:style w:type="character" w:customStyle="1" w:styleId="HeaderChar">
    <w:name w:val="Header Char"/>
    <w:basedOn w:val="DefaultParagraphFont"/>
    <w:link w:val="Header"/>
    <w:rsid w:val="00D262BA"/>
  </w:style>
  <w:style w:type="paragraph" w:styleId="Footer">
    <w:name w:val="footer"/>
    <w:basedOn w:val="Normal"/>
    <w:link w:val="FooterChar"/>
    <w:uiPriority w:val="99"/>
    <w:unhideWhenUsed/>
    <w:rsid w:val="00D262BA"/>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62BA"/>
  </w:style>
  <w:style w:type="character" w:styleId="Hyperlink">
    <w:name w:val="Hyperlink"/>
    <w:basedOn w:val="DefaultParagraphFont"/>
    <w:uiPriority w:val="99"/>
    <w:unhideWhenUsed/>
    <w:rsid w:val="00B90ED5"/>
    <w:rPr>
      <w:color w:val="0000FF" w:themeColor="hyperlink"/>
      <w:u w:val="single"/>
    </w:rPr>
  </w:style>
  <w:style w:type="paragraph" w:customStyle="1" w:styleId="RakstzRakstz1">
    <w:name w:val="Rakstz. Rakstz.1"/>
    <w:basedOn w:val="Normal"/>
    <w:rsid w:val="002B2569"/>
    <w:pPr>
      <w:spacing w:after="160" w:line="240" w:lineRule="exact"/>
    </w:pPr>
    <w:rPr>
      <w:rFonts w:ascii="Tahoma" w:eastAsia="Times New Roman" w:hAnsi="Tahoma" w:cs="Tahoma"/>
      <w:sz w:val="20"/>
      <w:szCs w:val="20"/>
    </w:rPr>
  </w:style>
  <w:style w:type="paragraph" w:styleId="Title">
    <w:name w:val="Title"/>
    <w:basedOn w:val="Normal"/>
    <w:link w:val="TitleChar"/>
    <w:qFormat/>
    <w:rsid w:val="002B2569"/>
    <w:pPr>
      <w:tabs>
        <w:tab w:val="left" w:pos="5580"/>
      </w:tabs>
      <w:spacing w:after="0" w:line="240" w:lineRule="auto"/>
      <w:jc w:val="center"/>
    </w:pPr>
    <w:rPr>
      <w:rFonts w:ascii="Times New Roman" w:eastAsia="Times New Roman" w:hAnsi="Times New Roman" w:cs="Times New Roman"/>
      <w:b/>
      <w:bCs/>
      <w:spacing w:val="40"/>
      <w:sz w:val="28"/>
      <w:szCs w:val="24"/>
      <w:lang w:val="lv-LV"/>
    </w:rPr>
  </w:style>
  <w:style w:type="character" w:customStyle="1" w:styleId="TitleChar">
    <w:name w:val="Title Char"/>
    <w:basedOn w:val="DefaultParagraphFont"/>
    <w:link w:val="Title"/>
    <w:rsid w:val="002B2569"/>
    <w:rPr>
      <w:rFonts w:ascii="Times New Roman" w:eastAsia="Times New Roman" w:hAnsi="Times New Roman" w:cs="Times New Roman"/>
      <w:b/>
      <w:bCs/>
      <w:spacing w:val="40"/>
      <w:sz w:val="28"/>
      <w:szCs w:val="24"/>
      <w:lang w:val="lv-LV"/>
    </w:rPr>
  </w:style>
  <w:style w:type="character" w:customStyle="1" w:styleId="Heading1Char">
    <w:name w:val="Heading 1 Char"/>
    <w:basedOn w:val="DefaultParagraphFont"/>
    <w:link w:val="Heading1"/>
    <w:uiPriority w:val="9"/>
    <w:rsid w:val="00B2069F"/>
    <w:rPr>
      <w:rFonts w:ascii="Times New Roman" w:eastAsia="Times New Roman" w:hAnsi="Times New Roman" w:cs="Times New Roman"/>
      <w:b/>
      <w:bCs/>
      <w:kern w:val="36"/>
      <w:sz w:val="48"/>
      <w:szCs w:val="48"/>
      <w:lang w:val="ru-RU" w:eastAsia="ru-RU"/>
    </w:rPr>
  </w:style>
  <w:style w:type="paragraph" w:customStyle="1" w:styleId="1">
    <w:name w:val="Абзац списка1"/>
    <w:basedOn w:val="Normal"/>
    <w:rsid w:val="00AD52E1"/>
    <w:pPr>
      <w:widowControl w:val="0"/>
      <w:suppressAutoHyphens/>
      <w:spacing w:after="0" w:line="240" w:lineRule="auto"/>
      <w:ind w:left="720"/>
    </w:pPr>
    <w:rPr>
      <w:rFonts w:ascii="Times New Roman" w:eastAsia="SimSun" w:hAnsi="Times New Roman" w:cs="Mangal"/>
      <w:kern w:val="1"/>
      <w:sz w:val="24"/>
      <w:szCs w:val="24"/>
      <w:lang w:val="lv-LV" w:eastAsia="hi-IN" w:bidi="hi-IN"/>
    </w:rPr>
  </w:style>
  <w:style w:type="paragraph" w:customStyle="1" w:styleId="TableContents">
    <w:name w:val="Table Contents"/>
    <w:basedOn w:val="Normal"/>
    <w:rsid w:val="00AD52E1"/>
    <w:pPr>
      <w:widowControl w:val="0"/>
      <w:suppressLineNumbers/>
      <w:suppressAutoHyphens/>
      <w:spacing w:after="0" w:line="240" w:lineRule="auto"/>
    </w:pPr>
    <w:rPr>
      <w:rFonts w:ascii="Times New Roman" w:eastAsia="SimSun" w:hAnsi="Times New Roman" w:cs="Mangal"/>
      <w:kern w:val="1"/>
      <w:sz w:val="24"/>
      <w:szCs w:val="24"/>
      <w:lang w:val="lv-LV" w:eastAsia="hi-IN" w:bidi="hi-IN"/>
    </w:rPr>
  </w:style>
  <w:style w:type="character" w:customStyle="1" w:styleId="Heading3Char">
    <w:name w:val="Heading 3 Char"/>
    <w:basedOn w:val="DefaultParagraphFont"/>
    <w:link w:val="Heading3"/>
    <w:uiPriority w:val="9"/>
    <w:semiHidden/>
    <w:rsid w:val="00AD52E1"/>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023FE"/>
  </w:style>
  <w:style w:type="character" w:styleId="Strong">
    <w:name w:val="Strong"/>
    <w:basedOn w:val="DefaultParagraphFont"/>
    <w:uiPriority w:val="22"/>
    <w:qFormat/>
    <w:rsid w:val="0049735F"/>
    <w:rPr>
      <w:b/>
      <w:bCs/>
    </w:rPr>
  </w:style>
  <w:style w:type="paragraph" w:styleId="Caption">
    <w:name w:val="caption"/>
    <w:basedOn w:val="Normal"/>
    <w:next w:val="Normal"/>
    <w:qFormat/>
    <w:rsid w:val="00FE1704"/>
    <w:pPr>
      <w:spacing w:after="0" w:line="240" w:lineRule="auto"/>
      <w:jc w:val="center"/>
    </w:pPr>
    <w:rPr>
      <w:rFonts w:ascii="Bookman Old Style" w:eastAsia="Times New Roman" w:hAnsi="Bookman Old Style" w:cs="Times New Roman"/>
      <w:b/>
      <w:noProof/>
      <w:kern w:val="24"/>
      <w:sz w:val="32"/>
      <w:szCs w:val="20"/>
    </w:rPr>
  </w:style>
  <w:style w:type="character" w:customStyle="1" w:styleId="Heading2Char">
    <w:name w:val="Heading 2 Char"/>
    <w:basedOn w:val="DefaultParagraphFont"/>
    <w:link w:val="Heading2"/>
    <w:uiPriority w:val="9"/>
    <w:semiHidden/>
    <w:rsid w:val="00B517FC"/>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5951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51BD"/>
    <w:rPr>
      <w:sz w:val="20"/>
      <w:szCs w:val="20"/>
    </w:rPr>
  </w:style>
  <w:style w:type="character" w:styleId="EndnoteReference">
    <w:name w:val="endnote reference"/>
    <w:basedOn w:val="DefaultParagraphFont"/>
    <w:uiPriority w:val="99"/>
    <w:semiHidden/>
    <w:unhideWhenUsed/>
    <w:rsid w:val="005951BD"/>
    <w:rPr>
      <w:vertAlign w:val="superscript"/>
    </w:rPr>
  </w:style>
  <w:style w:type="character" w:customStyle="1" w:styleId="UnresolvedMention">
    <w:name w:val="Unresolved Mention"/>
    <w:basedOn w:val="DefaultParagraphFont"/>
    <w:uiPriority w:val="99"/>
    <w:semiHidden/>
    <w:unhideWhenUsed/>
    <w:rsid w:val="00A41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5832">
      <w:bodyDiv w:val="1"/>
      <w:marLeft w:val="0"/>
      <w:marRight w:val="0"/>
      <w:marTop w:val="0"/>
      <w:marBottom w:val="0"/>
      <w:divBdr>
        <w:top w:val="none" w:sz="0" w:space="0" w:color="auto"/>
        <w:left w:val="none" w:sz="0" w:space="0" w:color="auto"/>
        <w:bottom w:val="none" w:sz="0" w:space="0" w:color="auto"/>
        <w:right w:val="none" w:sz="0" w:space="0" w:color="auto"/>
      </w:divBdr>
    </w:div>
    <w:div w:id="256522777">
      <w:bodyDiv w:val="1"/>
      <w:marLeft w:val="0"/>
      <w:marRight w:val="0"/>
      <w:marTop w:val="0"/>
      <w:marBottom w:val="0"/>
      <w:divBdr>
        <w:top w:val="none" w:sz="0" w:space="0" w:color="auto"/>
        <w:left w:val="none" w:sz="0" w:space="0" w:color="auto"/>
        <w:bottom w:val="none" w:sz="0" w:space="0" w:color="auto"/>
        <w:right w:val="none" w:sz="0" w:space="0" w:color="auto"/>
      </w:divBdr>
    </w:div>
    <w:div w:id="475026017">
      <w:bodyDiv w:val="1"/>
      <w:marLeft w:val="0"/>
      <w:marRight w:val="0"/>
      <w:marTop w:val="0"/>
      <w:marBottom w:val="0"/>
      <w:divBdr>
        <w:top w:val="none" w:sz="0" w:space="0" w:color="auto"/>
        <w:left w:val="none" w:sz="0" w:space="0" w:color="auto"/>
        <w:bottom w:val="none" w:sz="0" w:space="0" w:color="auto"/>
        <w:right w:val="none" w:sz="0" w:space="0" w:color="auto"/>
      </w:divBdr>
    </w:div>
    <w:div w:id="478379713">
      <w:bodyDiv w:val="1"/>
      <w:marLeft w:val="0"/>
      <w:marRight w:val="0"/>
      <w:marTop w:val="0"/>
      <w:marBottom w:val="0"/>
      <w:divBdr>
        <w:top w:val="none" w:sz="0" w:space="0" w:color="auto"/>
        <w:left w:val="none" w:sz="0" w:space="0" w:color="auto"/>
        <w:bottom w:val="none" w:sz="0" w:space="0" w:color="auto"/>
        <w:right w:val="none" w:sz="0" w:space="0" w:color="auto"/>
      </w:divBdr>
    </w:div>
    <w:div w:id="776684080">
      <w:bodyDiv w:val="1"/>
      <w:marLeft w:val="0"/>
      <w:marRight w:val="0"/>
      <w:marTop w:val="0"/>
      <w:marBottom w:val="0"/>
      <w:divBdr>
        <w:top w:val="none" w:sz="0" w:space="0" w:color="auto"/>
        <w:left w:val="none" w:sz="0" w:space="0" w:color="auto"/>
        <w:bottom w:val="none" w:sz="0" w:space="0" w:color="auto"/>
        <w:right w:val="none" w:sz="0" w:space="0" w:color="auto"/>
      </w:divBdr>
    </w:div>
    <w:div w:id="783572234">
      <w:bodyDiv w:val="1"/>
      <w:marLeft w:val="0"/>
      <w:marRight w:val="0"/>
      <w:marTop w:val="0"/>
      <w:marBottom w:val="0"/>
      <w:divBdr>
        <w:top w:val="none" w:sz="0" w:space="0" w:color="auto"/>
        <w:left w:val="none" w:sz="0" w:space="0" w:color="auto"/>
        <w:bottom w:val="none" w:sz="0" w:space="0" w:color="auto"/>
        <w:right w:val="none" w:sz="0" w:space="0" w:color="auto"/>
      </w:divBdr>
    </w:div>
    <w:div w:id="793521053">
      <w:bodyDiv w:val="1"/>
      <w:marLeft w:val="0"/>
      <w:marRight w:val="0"/>
      <w:marTop w:val="0"/>
      <w:marBottom w:val="0"/>
      <w:divBdr>
        <w:top w:val="none" w:sz="0" w:space="0" w:color="auto"/>
        <w:left w:val="none" w:sz="0" w:space="0" w:color="auto"/>
        <w:bottom w:val="none" w:sz="0" w:space="0" w:color="auto"/>
        <w:right w:val="none" w:sz="0" w:space="0" w:color="auto"/>
      </w:divBdr>
    </w:div>
    <w:div w:id="825971799">
      <w:bodyDiv w:val="1"/>
      <w:marLeft w:val="0"/>
      <w:marRight w:val="0"/>
      <w:marTop w:val="0"/>
      <w:marBottom w:val="0"/>
      <w:divBdr>
        <w:top w:val="none" w:sz="0" w:space="0" w:color="auto"/>
        <w:left w:val="none" w:sz="0" w:space="0" w:color="auto"/>
        <w:bottom w:val="none" w:sz="0" w:space="0" w:color="auto"/>
        <w:right w:val="none" w:sz="0" w:space="0" w:color="auto"/>
      </w:divBdr>
    </w:div>
    <w:div w:id="860626557">
      <w:bodyDiv w:val="1"/>
      <w:marLeft w:val="0"/>
      <w:marRight w:val="0"/>
      <w:marTop w:val="0"/>
      <w:marBottom w:val="0"/>
      <w:divBdr>
        <w:top w:val="none" w:sz="0" w:space="0" w:color="auto"/>
        <w:left w:val="none" w:sz="0" w:space="0" w:color="auto"/>
        <w:bottom w:val="none" w:sz="0" w:space="0" w:color="auto"/>
        <w:right w:val="none" w:sz="0" w:space="0" w:color="auto"/>
      </w:divBdr>
    </w:div>
    <w:div w:id="1048845540">
      <w:bodyDiv w:val="1"/>
      <w:marLeft w:val="0"/>
      <w:marRight w:val="0"/>
      <w:marTop w:val="0"/>
      <w:marBottom w:val="0"/>
      <w:divBdr>
        <w:top w:val="none" w:sz="0" w:space="0" w:color="auto"/>
        <w:left w:val="none" w:sz="0" w:space="0" w:color="auto"/>
        <w:bottom w:val="none" w:sz="0" w:space="0" w:color="auto"/>
        <w:right w:val="none" w:sz="0" w:space="0" w:color="auto"/>
      </w:divBdr>
    </w:div>
    <w:div w:id="1392922778">
      <w:bodyDiv w:val="1"/>
      <w:marLeft w:val="0"/>
      <w:marRight w:val="0"/>
      <w:marTop w:val="0"/>
      <w:marBottom w:val="0"/>
      <w:divBdr>
        <w:top w:val="none" w:sz="0" w:space="0" w:color="auto"/>
        <w:left w:val="none" w:sz="0" w:space="0" w:color="auto"/>
        <w:bottom w:val="none" w:sz="0" w:space="0" w:color="auto"/>
        <w:right w:val="none" w:sz="0" w:space="0" w:color="auto"/>
      </w:divBdr>
    </w:div>
    <w:div w:id="1600914193">
      <w:bodyDiv w:val="1"/>
      <w:marLeft w:val="0"/>
      <w:marRight w:val="0"/>
      <w:marTop w:val="0"/>
      <w:marBottom w:val="0"/>
      <w:divBdr>
        <w:top w:val="none" w:sz="0" w:space="0" w:color="auto"/>
        <w:left w:val="none" w:sz="0" w:space="0" w:color="auto"/>
        <w:bottom w:val="none" w:sz="0" w:space="0" w:color="auto"/>
        <w:right w:val="none" w:sz="0" w:space="0" w:color="auto"/>
      </w:divBdr>
    </w:div>
    <w:div w:id="1729839201">
      <w:bodyDiv w:val="1"/>
      <w:marLeft w:val="0"/>
      <w:marRight w:val="0"/>
      <w:marTop w:val="0"/>
      <w:marBottom w:val="0"/>
      <w:divBdr>
        <w:top w:val="none" w:sz="0" w:space="0" w:color="auto"/>
        <w:left w:val="none" w:sz="0" w:space="0" w:color="auto"/>
        <w:bottom w:val="none" w:sz="0" w:space="0" w:color="auto"/>
        <w:right w:val="none" w:sz="0" w:space="0" w:color="auto"/>
      </w:divBdr>
    </w:div>
    <w:div w:id="1889104893">
      <w:bodyDiv w:val="1"/>
      <w:marLeft w:val="0"/>
      <w:marRight w:val="0"/>
      <w:marTop w:val="0"/>
      <w:marBottom w:val="0"/>
      <w:divBdr>
        <w:top w:val="none" w:sz="0" w:space="0" w:color="auto"/>
        <w:left w:val="none" w:sz="0" w:space="0" w:color="auto"/>
        <w:bottom w:val="none" w:sz="0" w:space="0" w:color="auto"/>
        <w:right w:val="none" w:sz="0" w:space="0" w:color="auto"/>
      </w:divBdr>
    </w:div>
    <w:div w:id="2005471791">
      <w:bodyDiv w:val="1"/>
      <w:marLeft w:val="0"/>
      <w:marRight w:val="0"/>
      <w:marTop w:val="0"/>
      <w:marBottom w:val="0"/>
      <w:divBdr>
        <w:top w:val="none" w:sz="0" w:space="0" w:color="auto"/>
        <w:left w:val="none" w:sz="0" w:space="0" w:color="auto"/>
        <w:bottom w:val="none" w:sz="0" w:space="0" w:color="auto"/>
        <w:right w:val="none" w:sz="0" w:space="0" w:color="auto"/>
      </w:divBdr>
    </w:div>
    <w:div w:id="2031294302">
      <w:bodyDiv w:val="1"/>
      <w:marLeft w:val="0"/>
      <w:marRight w:val="0"/>
      <w:marTop w:val="0"/>
      <w:marBottom w:val="0"/>
      <w:divBdr>
        <w:top w:val="none" w:sz="0" w:space="0" w:color="auto"/>
        <w:left w:val="none" w:sz="0" w:space="0" w:color="auto"/>
        <w:bottom w:val="none" w:sz="0" w:space="0" w:color="auto"/>
        <w:right w:val="none" w:sz="0" w:space="0" w:color="auto"/>
      </w:divBdr>
    </w:div>
    <w:div w:id="21018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kita.aleksejevs@lin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E82B-17B6-4C76-A982-C6D8F119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242</Words>
  <Characters>1382</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Ņikita Aleksejevs</cp:lastModifiedBy>
  <cp:revision>30</cp:revision>
  <cp:lastPrinted>2021-09-08T09:43:00Z</cp:lastPrinted>
  <dcterms:created xsi:type="dcterms:W3CDTF">2021-09-08T09:43:00Z</dcterms:created>
  <dcterms:modified xsi:type="dcterms:W3CDTF">2024-07-18T09:42:00Z</dcterms:modified>
</cp:coreProperties>
</file>